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CD2F" w14:textId="77777777" w:rsidR="002D47EB" w:rsidRPr="00B1398C" w:rsidRDefault="002D47EB" w:rsidP="002D47EB">
      <w:pPr>
        <w:rPr>
          <w:b/>
        </w:rPr>
      </w:pPr>
    </w:p>
    <w:p w14:paraId="324B8BD8" w14:textId="27890A06" w:rsidR="002D47EB" w:rsidRPr="00B1398C" w:rsidRDefault="002D47EB" w:rsidP="002D47EB">
      <w:pPr>
        <w:rPr>
          <w:b/>
          <w:sz w:val="32"/>
          <w:szCs w:val="32"/>
        </w:rPr>
      </w:pPr>
      <w:r w:rsidRPr="00B1398C">
        <w:rPr>
          <w:b/>
          <w:sz w:val="32"/>
          <w:szCs w:val="32"/>
        </w:rPr>
        <w:t>Ansøgning om tilskud til kulturelle aktiviteter</w:t>
      </w:r>
    </w:p>
    <w:p w14:paraId="1740BC68" w14:textId="77777777" w:rsidR="002D47EB" w:rsidRPr="00B1398C" w:rsidRDefault="002D47EB" w:rsidP="002D47EB">
      <w:pPr>
        <w:rPr>
          <w:b/>
        </w:rPr>
      </w:pPr>
    </w:p>
    <w:p w14:paraId="3E69AAAC" w14:textId="07AD6E7C" w:rsidR="00B1398C" w:rsidRPr="002D47EB" w:rsidRDefault="002D47EB" w:rsidP="002D47EB">
      <w:pPr>
        <w:shd w:val="clear" w:color="auto" w:fill="FFFFFF"/>
        <w:spacing w:after="225" w:line="343" w:lineRule="atLeast"/>
        <w:rPr>
          <w:rFonts w:eastAsia="Times New Roman" w:cs="Arial"/>
          <w:color w:val="333333"/>
          <w:sz w:val="21"/>
          <w:szCs w:val="21"/>
          <w:lang w:eastAsia="da-DK"/>
        </w:rPr>
      </w:pPr>
      <w:r w:rsidRPr="002D47EB">
        <w:rPr>
          <w:rFonts w:eastAsia="Times New Roman" w:cs="Arial"/>
          <w:color w:val="333333"/>
          <w:sz w:val="21"/>
          <w:szCs w:val="21"/>
          <w:lang w:eastAsia="da-DK"/>
        </w:rPr>
        <w:t>Tilskud til kulturelle aktiviteter er et enkeltstående beløb, der tildeles en planlagt aktivitet eller et længevarende projekt, der kommer Læsøs borgere og/eller turisme til gode</w:t>
      </w:r>
      <w:r w:rsidR="00DC546B">
        <w:rPr>
          <w:rFonts w:eastAsia="Times New Roman" w:cs="Arial"/>
          <w:color w:val="333333"/>
          <w:sz w:val="21"/>
          <w:szCs w:val="21"/>
          <w:lang w:eastAsia="da-DK"/>
        </w:rPr>
        <w:t xml:space="preserve">, eller en mindre veldefineret målgruppe. </w:t>
      </w:r>
      <w:r w:rsidRPr="002D47EB">
        <w:rPr>
          <w:rFonts w:eastAsia="Times New Roman" w:cs="Arial"/>
          <w:color w:val="333333"/>
          <w:sz w:val="21"/>
          <w:szCs w:val="21"/>
          <w:lang w:eastAsia="da-DK"/>
        </w:rPr>
        <w:t>Beløbet gives som et engangstilskud ud fra ansøgningen og det medsendte materiale.</w:t>
      </w:r>
      <w:r w:rsidR="00DC546B">
        <w:rPr>
          <w:rFonts w:eastAsia="Times New Roman" w:cs="Arial"/>
          <w:color w:val="333333"/>
          <w:sz w:val="21"/>
          <w:szCs w:val="21"/>
          <w:lang w:eastAsia="da-DK"/>
        </w:rPr>
        <w:br/>
      </w:r>
    </w:p>
    <w:p w14:paraId="516016A1" w14:textId="77777777" w:rsidR="002D47EB" w:rsidRPr="002D47EB" w:rsidRDefault="002D47EB" w:rsidP="002D47EB">
      <w:pPr>
        <w:shd w:val="clear" w:color="auto" w:fill="FFFFFF"/>
        <w:spacing w:after="225" w:line="343" w:lineRule="atLeast"/>
        <w:rPr>
          <w:rFonts w:eastAsia="Times New Roman" w:cs="Arial"/>
          <w:b/>
          <w:bCs/>
          <w:color w:val="333333"/>
          <w:sz w:val="28"/>
          <w:szCs w:val="28"/>
          <w:lang w:eastAsia="da-DK"/>
        </w:rPr>
      </w:pPr>
      <w:r w:rsidRPr="002D47EB">
        <w:rPr>
          <w:rFonts w:eastAsia="Times New Roman" w:cs="Arial"/>
          <w:b/>
          <w:bCs/>
          <w:color w:val="333333"/>
          <w:sz w:val="28"/>
          <w:szCs w:val="28"/>
          <w:lang w:eastAsia="da-DK"/>
        </w:rPr>
        <w:t>Værdien vurderes ud fra: </w:t>
      </w:r>
    </w:p>
    <w:p w14:paraId="6E50EECF" w14:textId="25BEAEA0" w:rsidR="002D47EB" w:rsidRPr="002D47EB" w:rsidRDefault="002D47EB" w:rsidP="002D47EB">
      <w:pPr>
        <w:numPr>
          <w:ilvl w:val="0"/>
          <w:numId w:val="1"/>
        </w:numPr>
        <w:shd w:val="clear" w:color="auto" w:fill="FFFFFF"/>
        <w:spacing w:after="150"/>
        <w:ind w:left="1320"/>
        <w:rPr>
          <w:rFonts w:eastAsia="Times New Roman" w:cs="Arial"/>
          <w:color w:val="333333"/>
          <w:sz w:val="21"/>
          <w:szCs w:val="21"/>
          <w:lang w:eastAsia="da-DK"/>
        </w:rPr>
      </w:pPr>
      <w:r w:rsidRPr="002D47EB">
        <w:rPr>
          <w:rFonts w:eastAsia="Times New Roman" w:cs="Arial"/>
          <w:color w:val="333333"/>
          <w:sz w:val="21"/>
          <w:szCs w:val="21"/>
          <w:lang w:eastAsia="da-DK"/>
        </w:rPr>
        <w:t>Tilgængelighed</w:t>
      </w:r>
      <w:r w:rsidR="00DC546B">
        <w:rPr>
          <w:rFonts w:eastAsia="Times New Roman" w:cs="Arial"/>
          <w:color w:val="333333"/>
          <w:sz w:val="21"/>
          <w:szCs w:val="21"/>
          <w:lang w:eastAsia="da-DK"/>
        </w:rPr>
        <w:t xml:space="preserve"> – aktiviteten skal være tilgængelig for målgruppen, både geografisk, økonomisk og formidlingsmæssigt.</w:t>
      </w:r>
    </w:p>
    <w:p w14:paraId="31E6709D" w14:textId="3812FA01" w:rsidR="002D47EB" w:rsidRPr="002D47EB" w:rsidRDefault="002D47EB" w:rsidP="002D47EB">
      <w:pPr>
        <w:numPr>
          <w:ilvl w:val="0"/>
          <w:numId w:val="1"/>
        </w:numPr>
        <w:shd w:val="clear" w:color="auto" w:fill="FFFFFF"/>
        <w:spacing w:after="150"/>
        <w:ind w:left="1320"/>
        <w:rPr>
          <w:rFonts w:eastAsia="Times New Roman" w:cs="Arial"/>
          <w:color w:val="333333"/>
          <w:sz w:val="21"/>
          <w:szCs w:val="21"/>
          <w:lang w:eastAsia="da-DK"/>
        </w:rPr>
      </w:pPr>
      <w:r w:rsidRPr="002D47EB">
        <w:rPr>
          <w:rFonts w:eastAsia="Times New Roman" w:cs="Arial"/>
          <w:color w:val="333333"/>
          <w:sz w:val="21"/>
          <w:szCs w:val="21"/>
          <w:lang w:eastAsia="da-DK"/>
        </w:rPr>
        <w:t>Kulturel værdi</w:t>
      </w:r>
      <w:r w:rsidR="00DC546B">
        <w:rPr>
          <w:rFonts w:eastAsia="Times New Roman" w:cs="Arial"/>
          <w:color w:val="333333"/>
          <w:sz w:val="21"/>
          <w:szCs w:val="21"/>
          <w:lang w:eastAsia="da-DK"/>
        </w:rPr>
        <w:t xml:space="preserve"> – aktiviteten skal have værdi for livet på Læsø og/eller styrke og ”tale ind i” målgruppens værdier og normer. </w:t>
      </w:r>
    </w:p>
    <w:p w14:paraId="707B02C9" w14:textId="40CE53C2" w:rsidR="002D47EB" w:rsidRDefault="00B1398C" w:rsidP="002D47EB">
      <w:pPr>
        <w:numPr>
          <w:ilvl w:val="0"/>
          <w:numId w:val="1"/>
        </w:numPr>
        <w:shd w:val="clear" w:color="auto" w:fill="FFFFFF"/>
        <w:spacing w:after="150"/>
        <w:ind w:left="1320"/>
        <w:rPr>
          <w:rFonts w:eastAsia="Times New Roman" w:cs="Arial"/>
          <w:color w:val="333333"/>
          <w:sz w:val="21"/>
          <w:szCs w:val="21"/>
          <w:lang w:eastAsia="da-DK"/>
        </w:rPr>
      </w:pPr>
      <w:r>
        <w:rPr>
          <w:rFonts w:eastAsia="Times New Roman" w:cs="Arial"/>
          <w:color w:val="333333"/>
          <w:sz w:val="21"/>
          <w:szCs w:val="21"/>
          <w:lang w:eastAsia="da-DK"/>
        </w:rPr>
        <w:t>A</w:t>
      </w:r>
      <w:r w:rsidR="002D47EB" w:rsidRPr="002D47EB">
        <w:rPr>
          <w:rFonts w:eastAsia="Times New Roman" w:cs="Arial"/>
          <w:color w:val="333333"/>
          <w:sz w:val="21"/>
          <w:szCs w:val="21"/>
          <w:lang w:eastAsia="da-DK"/>
        </w:rPr>
        <w:t>ndel af selvfinanciering og/eller fonds- og/eller anden financiering</w:t>
      </w:r>
      <w:r w:rsidR="00DC546B">
        <w:rPr>
          <w:rFonts w:eastAsia="Times New Roman" w:cs="Arial"/>
          <w:color w:val="333333"/>
          <w:sz w:val="21"/>
          <w:szCs w:val="21"/>
          <w:lang w:eastAsia="da-DK"/>
        </w:rPr>
        <w:t xml:space="preserve"> – ved ansøgninger af større beløb er det en fordel, at der også er søgt financiering andetsteds.</w:t>
      </w:r>
    </w:p>
    <w:p w14:paraId="59817525" w14:textId="77777777" w:rsidR="00B1398C" w:rsidRDefault="00B1398C" w:rsidP="00B1398C">
      <w:pPr>
        <w:shd w:val="clear" w:color="auto" w:fill="FFFFFF"/>
        <w:spacing w:after="150"/>
        <w:ind w:left="1320"/>
        <w:rPr>
          <w:rFonts w:eastAsia="Times New Roman" w:cs="Arial"/>
          <w:color w:val="333333"/>
          <w:sz w:val="21"/>
          <w:szCs w:val="21"/>
          <w:lang w:eastAsia="da-DK"/>
        </w:rPr>
      </w:pPr>
    </w:p>
    <w:p w14:paraId="1176659E" w14:textId="77777777" w:rsidR="00B1398C" w:rsidRPr="00B1398C" w:rsidRDefault="00B1398C" w:rsidP="002D47EB">
      <w:pPr>
        <w:shd w:val="clear" w:color="auto" w:fill="FFFFFF"/>
        <w:spacing w:after="225" w:line="343" w:lineRule="atLeast"/>
        <w:rPr>
          <w:rFonts w:eastAsia="Times New Roman" w:cs="Arial"/>
          <w:b/>
          <w:bCs/>
          <w:color w:val="333333"/>
          <w:sz w:val="28"/>
          <w:szCs w:val="28"/>
          <w:lang w:eastAsia="da-DK"/>
        </w:rPr>
      </w:pPr>
      <w:r w:rsidRPr="00B1398C">
        <w:rPr>
          <w:rFonts w:eastAsia="Times New Roman" w:cs="Arial"/>
          <w:b/>
          <w:bCs/>
          <w:color w:val="333333"/>
          <w:sz w:val="28"/>
          <w:szCs w:val="28"/>
          <w:lang w:eastAsia="da-DK"/>
        </w:rPr>
        <w:t>Hvem kan søge</w:t>
      </w:r>
    </w:p>
    <w:p w14:paraId="3A26CB5C" w14:textId="06A20A6B" w:rsidR="002D47EB" w:rsidRPr="002D47EB" w:rsidRDefault="002D47EB" w:rsidP="002D47EB">
      <w:pPr>
        <w:shd w:val="clear" w:color="auto" w:fill="FFFFFF"/>
        <w:spacing w:after="225" w:line="343" w:lineRule="atLeast"/>
        <w:rPr>
          <w:rFonts w:eastAsia="Times New Roman" w:cs="Arial"/>
          <w:color w:val="333333"/>
          <w:sz w:val="21"/>
          <w:szCs w:val="21"/>
          <w:lang w:eastAsia="da-DK"/>
        </w:rPr>
      </w:pPr>
      <w:r w:rsidRPr="002D47EB">
        <w:rPr>
          <w:rFonts w:eastAsia="Times New Roman" w:cs="Arial"/>
          <w:color w:val="333333"/>
          <w:sz w:val="21"/>
          <w:szCs w:val="21"/>
          <w:lang w:eastAsia="da-DK"/>
        </w:rPr>
        <w:t>Tilskuddet kan søges af private aktører såvelsom foreninger med CVR-numre.</w:t>
      </w:r>
    </w:p>
    <w:p w14:paraId="7D546973" w14:textId="3FF5B0C3" w:rsidR="002D47EB" w:rsidRPr="002D47EB" w:rsidRDefault="002D47EB" w:rsidP="002D47EB">
      <w:pPr>
        <w:shd w:val="clear" w:color="auto" w:fill="FFFFFF"/>
        <w:spacing w:after="225" w:line="343" w:lineRule="atLeast"/>
        <w:rPr>
          <w:rFonts w:eastAsia="Times New Roman" w:cs="Arial"/>
          <w:color w:val="333333"/>
          <w:sz w:val="21"/>
          <w:szCs w:val="21"/>
          <w:lang w:eastAsia="da-DK"/>
        </w:rPr>
      </w:pPr>
      <w:r w:rsidRPr="002D47EB">
        <w:rPr>
          <w:rFonts w:eastAsia="Times New Roman" w:cs="Arial"/>
          <w:color w:val="333333"/>
          <w:sz w:val="21"/>
          <w:szCs w:val="21"/>
          <w:lang w:eastAsia="da-DK"/>
        </w:rPr>
        <w:t>Der kan maksimalt ansøges om 10.000 kr. pr. forening/aktør</w:t>
      </w:r>
      <w:r w:rsidR="00E320A4">
        <w:rPr>
          <w:rFonts w:eastAsia="Times New Roman" w:cs="Arial"/>
          <w:color w:val="333333"/>
          <w:sz w:val="21"/>
          <w:szCs w:val="21"/>
          <w:lang w:eastAsia="da-DK"/>
        </w:rPr>
        <w:t xml:space="preserve"> pr. aktivitet/projekt</w:t>
      </w:r>
      <w:r w:rsidR="00DC546B">
        <w:rPr>
          <w:rFonts w:eastAsia="Times New Roman" w:cs="Arial"/>
          <w:color w:val="333333"/>
          <w:sz w:val="21"/>
          <w:szCs w:val="21"/>
          <w:lang w:eastAsia="da-DK"/>
        </w:rPr>
        <w:t xml:space="preserve"> – dog kan Kulturrådet vælge at give dispensation og støtte emd større beløb, hvis rådet vurderer, det er essentielt for aktivitetens tilblivelse.</w:t>
      </w:r>
    </w:p>
    <w:p w14:paraId="705AA1C3" w14:textId="07E3435A" w:rsidR="00B1398C" w:rsidRDefault="002D47EB" w:rsidP="002D47EB">
      <w:pPr>
        <w:shd w:val="clear" w:color="auto" w:fill="FFFFFF"/>
        <w:spacing w:after="225" w:line="343" w:lineRule="atLeast"/>
        <w:rPr>
          <w:rFonts w:eastAsia="Times New Roman" w:cs="Arial"/>
          <w:color w:val="333333"/>
          <w:sz w:val="21"/>
          <w:szCs w:val="21"/>
          <w:lang w:eastAsia="da-DK"/>
        </w:rPr>
      </w:pPr>
      <w:r w:rsidRPr="002D47EB">
        <w:rPr>
          <w:rFonts w:eastAsia="Times New Roman" w:cs="Arial"/>
          <w:color w:val="333333"/>
          <w:sz w:val="21"/>
          <w:szCs w:val="21"/>
          <w:lang w:eastAsia="da-DK"/>
        </w:rPr>
        <w:t xml:space="preserve">Ansøgningerne behandles løbende </w:t>
      </w:r>
      <w:r w:rsidRPr="00B1398C">
        <w:rPr>
          <w:rFonts w:eastAsia="Times New Roman" w:cs="Arial"/>
          <w:color w:val="333333"/>
          <w:sz w:val="21"/>
          <w:szCs w:val="21"/>
          <w:lang w:eastAsia="da-DK"/>
        </w:rPr>
        <w:t>– 4 gange årligt</w:t>
      </w:r>
      <w:r w:rsidR="00393EA9">
        <w:rPr>
          <w:rFonts w:eastAsia="Times New Roman" w:cs="Arial"/>
          <w:color w:val="333333"/>
          <w:sz w:val="21"/>
          <w:szCs w:val="21"/>
          <w:lang w:eastAsia="da-DK"/>
        </w:rPr>
        <w:t>: Januar, april, september og november.</w:t>
      </w:r>
      <w:r w:rsidR="00DC546B">
        <w:rPr>
          <w:rFonts w:eastAsia="Times New Roman" w:cs="Arial"/>
          <w:color w:val="333333"/>
          <w:sz w:val="21"/>
          <w:szCs w:val="21"/>
          <w:lang w:eastAsia="da-DK"/>
        </w:rPr>
        <w:br/>
      </w:r>
    </w:p>
    <w:p w14:paraId="7AC9EDCB" w14:textId="54858759" w:rsidR="00B1398C" w:rsidRPr="00B1398C" w:rsidRDefault="00B1398C" w:rsidP="002D47EB">
      <w:pPr>
        <w:shd w:val="clear" w:color="auto" w:fill="FFFFFF"/>
        <w:spacing w:after="225" w:line="343" w:lineRule="atLeast"/>
        <w:rPr>
          <w:rFonts w:eastAsia="Times New Roman" w:cs="Arial"/>
          <w:b/>
          <w:bCs/>
          <w:color w:val="333333"/>
          <w:sz w:val="28"/>
          <w:szCs w:val="28"/>
          <w:lang w:eastAsia="da-DK"/>
        </w:rPr>
      </w:pPr>
      <w:r w:rsidRPr="00B1398C">
        <w:rPr>
          <w:rFonts w:eastAsia="Times New Roman" w:cs="Arial"/>
          <w:b/>
          <w:bCs/>
          <w:color w:val="333333"/>
          <w:sz w:val="28"/>
          <w:szCs w:val="28"/>
          <w:lang w:eastAsia="da-DK"/>
        </w:rPr>
        <w:t>Kontaktoplysninger</w:t>
      </w:r>
    </w:p>
    <w:p w14:paraId="260D222E" w14:textId="13098A5F" w:rsidR="002D47EB" w:rsidRPr="00B1398C" w:rsidRDefault="002D47EB" w:rsidP="002D47EB">
      <w:r w:rsidRPr="00B1398C">
        <w:t>Foreningens eller aktørens navn:</w:t>
      </w:r>
    </w:p>
    <w:p w14:paraId="60E51361" w14:textId="77777777" w:rsidR="002D47EB" w:rsidRPr="00B1398C" w:rsidRDefault="002D47EB" w:rsidP="002D47EB"/>
    <w:p w14:paraId="4F2553D1" w14:textId="77777777" w:rsidR="002D47EB" w:rsidRPr="00B1398C" w:rsidRDefault="002D47EB" w:rsidP="002D47EB">
      <w:r w:rsidRPr="00B1398C">
        <w:t>Foreningens cvr.nr.:</w:t>
      </w:r>
    </w:p>
    <w:p w14:paraId="660D6220" w14:textId="77777777" w:rsidR="002D47EB" w:rsidRPr="00B1398C" w:rsidRDefault="002D47EB" w:rsidP="002D47EB"/>
    <w:p w14:paraId="2A7A405D" w14:textId="1953BB60" w:rsidR="002D47EB" w:rsidRPr="00B1398C" w:rsidRDefault="002D47EB" w:rsidP="002D47EB">
      <w:r w:rsidRPr="00B1398C">
        <w:t xml:space="preserve">Adresse: </w:t>
      </w:r>
    </w:p>
    <w:p w14:paraId="2F04085A" w14:textId="77777777" w:rsidR="002D47EB" w:rsidRPr="00B1398C" w:rsidRDefault="002D47EB" w:rsidP="002D47EB"/>
    <w:p w14:paraId="48C132FF" w14:textId="3C480F51" w:rsidR="002D47EB" w:rsidRPr="00B1398C" w:rsidRDefault="002D47EB" w:rsidP="002D47EB">
      <w:r w:rsidRPr="00B1398C">
        <w:t>Mail &amp; telefon:</w:t>
      </w:r>
    </w:p>
    <w:p w14:paraId="36CE335C" w14:textId="77777777" w:rsidR="002D47EB" w:rsidRPr="00B1398C" w:rsidRDefault="002D47EB" w:rsidP="002D47EB"/>
    <w:p w14:paraId="1F951848" w14:textId="33806E2B" w:rsidR="002D47EB" w:rsidRPr="00B1398C" w:rsidRDefault="002D47EB" w:rsidP="002D47EB">
      <w:r w:rsidRPr="00B1398C">
        <w:t>Kontaktperson:</w:t>
      </w:r>
    </w:p>
    <w:p w14:paraId="1F975154" w14:textId="77777777" w:rsidR="002D47EB" w:rsidRPr="00B1398C" w:rsidRDefault="002D47EB" w:rsidP="002D47EB"/>
    <w:p w14:paraId="2A43C3E2" w14:textId="77777777" w:rsidR="002D47EB" w:rsidRPr="00B1398C" w:rsidRDefault="002D47EB" w:rsidP="002D47EB"/>
    <w:p w14:paraId="26DA13A1" w14:textId="77777777" w:rsidR="00B1398C" w:rsidRPr="00B1398C" w:rsidRDefault="00B1398C" w:rsidP="002D47EB"/>
    <w:p w14:paraId="371FECB9" w14:textId="78676B86" w:rsidR="002D47EB" w:rsidRPr="00B1398C" w:rsidRDefault="00B1398C" w:rsidP="002D47EB">
      <w:pPr>
        <w:rPr>
          <w:b/>
          <w:bCs/>
          <w:sz w:val="28"/>
          <w:szCs w:val="28"/>
        </w:rPr>
      </w:pPr>
      <w:r w:rsidRPr="00B1398C">
        <w:rPr>
          <w:b/>
          <w:bCs/>
          <w:sz w:val="28"/>
          <w:szCs w:val="28"/>
        </w:rPr>
        <w:t>Budget</w:t>
      </w:r>
    </w:p>
    <w:p w14:paraId="5EC9363E" w14:textId="77777777" w:rsidR="002D47EB" w:rsidRPr="00B1398C" w:rsidRDefault="002D47EB" w:rsidP="002D47EB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551"/>
      </w:tblGrid>
      <w:tr w:rsidR="00B1398C" w:rsidRPr="00B1398C" w14:paraId="7214281C" w14:textId="77777777" w:rsidTr="00B1398C">
        <w:tc>
          <w:tcPr>
            <w:tcW w:w="2405" w:type="dxa"/>
          </w:tcPr>
          <w:p w14:paraId="6832DBD6" w14:textId="1EA17373" w:rsidR="00B1398C" w:rsidRPr="00B1398C" w:rsidRDefault="00B1398C" w:rsidP="00BC3C26">
            <w:pPr>
              <w:rPr>
                <w:b/>
                <w:bCs/>
              </w:rPr>
            </w:pPr>
            <w:r w:rsidRPr="00B1398C">
              <w:rPr>
                <w:b/>
                <w:bCs/>
              </w:rPr>
              <w:t>Aktivitet</w:t>
            </w:r>
            <w:r>
              <w:rPr>
                <w:b/>
                <w:bCs/>
              </w:rPr>
              <w:t xml:space="preserve"> der ansøges om tilskud til</w:t>
            </w:r>
          </w:p>
        </w:tc>
        <w:tc>
          <w:tcPr>
            <w:tcW w:w="2410" w:type="dxa"/>
          </w:tcPr>
          <w:p w14:paraId="7705345B" w14:textId="5B6F7064" w:rsidR="00B1398C" w:rsidRPr="00B1398C" w:rsidRDefault="00B1398C" w:rsidP="00BC3C26">
            <w:pPr>
              <w:rPr>
                <w:b/>
                <w:bCs/>
              </w:rPr>
            </w:pPr>
            <w:r>
              <w:rPr>
                <w:b/>
                <w:bCs/>
              </w:rPr>
              <w:t>Egenfinanciering</w:t>
            </w:r>
          </w:p>
        </w:tc>
        <w:tc>
          <w:tcPr>
            <w:tcW w:w="2410" w:type="dxa"/>
          </w:tcPr>
          <w:p w14:paraId="630A8404" w14:textId="1BBE1AE9" w:rsidR="00B1398C" w:rsidRPr="00B1398C" w:rsidRDefault="00B1398C" w:rsidP="00BC3C26">
            <w:pPr>
              <w:rPr>
                <w:b/>
                <w:bCs/>
              </w:rPr>
            </w:pPr>
            <w:r>
              <w:rPr>
                <w:b/>
                <w:bCs/>
              </w:rPr>
              <w:t>Yderligere ansøgte fonde og tilskud</w:t>
            </w:r>
          </w:p>
        </w:tc>
        <w:tc>
          <w:tcPr>
            <w:tcW w:w="2551" w:type="dxa"/>
          </w:tcPr>
          <w:p w14:paraId="742C529A" w14:textId="5BF62DDA" w:rsidR="00B1398C" w:rsidRPr="00B1398C" w:rsidRDefault="00B1398C" w:rsidP="00BC3C26">
            <w:pPr>
              <w:rPr>
                <w:b/>
                <w:bCs/>
              </w:rPr>
            </w:pPr>
            <w:r>
              <w:rPr>
                <w:b/>
                <w:bCs/>
              </w:rPr>
              <w:t>Tilskudsbeløb der ansøges om hos Læsø kommune</w:t>
            </w:r>
          </w:p>
          <w:p w14:paraId="6369C485" w14:textId="77777777" w:rsidR="00B1398C" w:rsidRPr="00B1398C" w:rsidRDefault="00B1398C" w:rsidP="00BC3C26">
            <w:pPr>
              <w:rPr>
                <w:b/>
                <w:bCs/>
              </w:rPr>
            </w:pPr>
          </w:p>
        </w:tc>
      </w:tr>
      <w:tr w:rsidR="00B1398C" w:rsidRPr="00B1398C" w14:paraId="66FB00B7" w14:textId="77777777" w:rsidTr="00B1398C">
        <w:trPr>
          <w:trHeight w:val="301"/>
        </w:trPr>
        <w:tc>
          <w:tcPr>
            <w:tcW w:w="2405" w:type="dxa"/>
          </w:tcPr>
          <w:p w14:paraId="0A53BCDA" w14:textId="77777777" w:rsidR="00B1398C" w:rsidRPr="00B1398C" w:rsidRDefault="00B1398C" w:rsidP="00BC3C26"/>
        </w:tc>
        <w:tc>
          <w:tcPr>
            <w:tcW w:w="2410" w:type="dxa"/>
          </w:tcPr>
          <w:p w14:paraId="4980A247" w14:textId="77777777" w:rsidR="00B1398C" w:rsidRPr="00B1398C" w:rsidRDefault="00B1398C" w:rsidP="00BC3C26"/>
        </w:tc>
        <w:tc>
          <w:tcPr>
            <w:tcW w:w="2410" w:type="dxa"/>
          </w:tcPr>
          <w:p w14:paraId="66DE68A3" w14:textId="77777777" w:rsidR="00B1398C" w:rsidRPr="00B1398C" w:rsidRDefault="00B1398C" w:rsidP="00BC3C26"/>
        </w:tc>
        <w:tc>
          <w:tcPr>
            <w:tcW w:w="2551" w:type="dxa"/>
          </w:tcPr>
          <w:p w14:paraId="7D61362A" w14:textId="77777777" w:rsidR="00B1398C" w:rsidRPr="00B1398C" w:rsidRDefault="00B1398C" w:rsidP="00BC3C26"/>
        </w:tc>
      </w:tr>
      <w:tr w:rsidR="00B1398C" w:rsidRPr="00B1398C" w14:paraId="4BC03EC9" w14:textId="77777777" w:rsidTr="00B1398C">
        <w:tc>
          <w:tcPr>
            <w:tcW w:w="2405" w:type="dxa"/>
          </w:tcPr>
          <w:p w14:paraId="465761BE" w14:textId="77777777" w:rsidR="00B1398C" w:rsidRPr="00B1398C" w:rsidRDefault="00B1398C" w:rsidP="00BC3C26"/>
        </w:tc>
        <w:tc>
          <w:tcPr>
            <w:tcW w:w="2410" w:type="dxa"/>
          </w:tcPr>
          <w:p w14:paraId="214D9A21" w14:textId="77777777" w:rsidR="00B1398C" w:rsidRPr="00B1398C" w:rsidRDefault="00B1398C" w:rsidP="00BC3C26"/>
        </w:tc>
        <w:tc>
          <w:tcPr>
            <w:tcW w:w="2410" w:type="dxa"/>
          </w:tcPr>
          <w:p w14:paraId="391EB13D" w14:textId="77777777" w:rsidR="00B1398C" w:rsidRPr="00B1398C" w:rsidRDefault="00B1398C" w:rsidP="00BC3C26"/>
        </w:tc>
        <w:tc>
          <w:tcPr>
            <w:tcW w:w="2551" w:type="dxa"/>
          </w:tcPr>
          <w:p w14:paraId="69825569" w14:textId="77777777" w:rsidR="00B1398C" w:rsidRPr="00B1398C" w:rsidRDefault="00B1398C" w:rsidP="00BC3C26"/>
        </w:tc>
      </w:tr>
      <w:tr w:rsidR="00B1398C" w:rsidRPr="00B1398C" w14:paraId="212C216F" w14:textId="77777777" w:rsidTr="00B1398C">
        <w:tc>
          <w:tcPr>
            <w:tcW w:w="2405" w:type="dxa"/>
          </w:tcPr>
          <w:p w14:paraId="293579FD" w14:textId="77777777" w:rsidR="00B1398C" w:rsidRPr="00B1398C" w:rsidRDefault="00B1398C" w:rsidP="00BC3C26"/>
        </w:tc>
        <w:tc>
          <w:tcPr>
            <w:tcW w:w="2410" w:type="dxa"/>
          </w:tcPr>
          <w:p w14:paraId="0395B801" w14:textId="77777777" w:rsidR="00B1398C" w:rsidRPr="00B1398C" w:rsidRDefault="00B1398C" w:rsidP="00BC3C26"/>
        </w:tc>
        <w:tc>
          <w:tcPr>
            <w:tcW w:w="2410" w:type="dxa"/>
          </w:tcPr>
          <w:p w14:paraId="21C0B0B8" w14:textId="77777777" w:rsidR="00B1398C" w:rsidRPr="00B1398C" w:rsidRDefault="00B1398C" w:rsidP="00BC3C26"/>
        </w:tc>
        <w:tc>
          <w:tcPr>
            <w:tcW w:w="2551" w:type="dxa"/>
          </w:tcPr>
          <w:p w14:paraId="784838B7" w14:textId="77777777" w:rsidR="00B1398C" w:rsidRPr="00B1398C" w:rsidRDefault="00B1398C" w:rsidP="00BC3C26"/>
        </w:tc>
      </w:tr>
      <w:tr w:rsidR="00B1398C" w:rsidRPr="00B1398C" w14:paraId="1CF8E257" w14:textId="77777777" w:rsidTr="00B1398C">
        <w:tc>
          <w:tcPr>
            <w:tcW w:w="2405" w:type="dxa"/>
          </w:tcPr>
          <w:p w14:paraId="350B653C" w14:textId="77777777" w:rsidR="00B1398C" w:rsidRPr="00B1398C" w:rsidRDefault="00B1398C" w:rsidP="00BC3C26"/>
        </w:tc>
        <w:tc>
          <w:tcPr>
            <w:tcW w:w="2410" w:type="dxa"/>
          </w:tcPr>
          <w:p w14:paraId="11377FD6" w14:textId="77777777" w:rsidR="00B1398C" w:rsidRPr="00B1398C" w:rsidRDefault="00B1398C" w:rsidP="00BC3C26"/>
        </w:tc>
        <w:tc>
          <w:tcPr>
            <w:tcW w:w="2410" w:type="dxa"/>
          </w:tcPr>
          <w:p w14:paraId="192FE616" w14:textId="77777777" w:rsidR="00B1398C" w:rsidRPr="00B1398C" w:rsidRDefault="00B1398C" w:rsidP="00BC3C26"/>
        </w:tc>
        <w:tc>
          <w:tcPr>
            <w:tcW w:w="2551" w:type="dxa"/>
          </w:tcPr>
          <w:p w14:paraId="5D9A91B3" w14:textId="77777777" w:rsidR="00B1398C" w:rsidRPr="00B1398C" w:rsidRDefault="00B1398C" w:rsidP="00BC3C26"/>
        </w:tc>
      </w:tr>
      <w:tr w:rsidR="00B1398C" w:rsidRPr="00B1398C" w14:paraId="6F93D0CC" w14:textId="77777777" w:rsidTr="00B1398C">
        <w:tc>
          <w:tcPr>
            <w:tcW w:w="2405" w:type="dxa"/>
          </w:tcPr>
          <w:p w14:paraId="130FD2F7" w14:textId="77777777" w:rsidR="00B1398C" w:rsidRPr="00B1398C" w:rsidRDefault="00B1398C" w:rsidP="00BC3C26"/>
        </w:tc>
        <w:tc>
          <w:tcPr>
            <w:tcW w:w="2410" w:type="dxa"/>
          </w:tcPr>
          <w:p w14:paraId="611CF969" w14:textId="77777777" w:rsidR="00B1398C" w:rsidRPr="00B1398C" w:rsidRDefault="00B1398C" w:rsidP="00BC3C26"/>
        </w:tc>
        <w:tc>
          <w:tcPr>
            <w:tcW w:w="2410" w:type="dxa"/>
          </w:tcPr>
          <w:p w14:paraId="2F992D61" w14:textId="77777777" w:rsidR="00B1398C" w:rsidRPr="00B1398C" w:rsidRDefault="00B1398C" w:rsidP="00BC3C26"/>
        </w:tc>
        <w:tc>
          <w:tcPr>
            <w:tcW w:w="2551" w:type="dxa"/>
          </w:tcPr>
          <w:p w14:paraId="226E9BDC" w14:textId="77777777" w:rsidR="00B1398C" w:rsidRPr="00B1398C" w:rsidRDefault="00B1398C" w:rsidP="00BC3C26"/>
        </w:tc>
      </w:tr>
      <w:tr w:rsidR="00B1398C" w:rsidRPr="00B1398C" w14:paraId="6EE57710" w14:textId="77777777" w:rsidTr="00B1398C">
        <w:tc>
          <w:tcPr>
            <w:tcW w:w="2405" w:type="dxa"/>
          </w:tcPr>
          <w:p w14:paraId="14BE265C" w14:textId="77777777" w:rsidR="00B1398C" w:rsidRPr="00B1398C" w:rsidRDefault="00B1398C" w:rsidP="00BC3C26"/>
        </w:tc>
        <w:tc>
          <w:tcPr>
            <w:tcW w:w="2410" w:type="dxa"/>
          </w:tcPr>
          <w:p w14:paraId="5DD261D3" w14:textId="77777777" w:rsidR="00B1398C" w:rsidRPr="00B1398C" w:rsidRDefault="00B1398C" w:rsidP="00BC3C26"/>
        </w:tc>
        <w:tc>
          <w:tcPr>
            <w:tcW w:w="2410" w:type="dxa"/>
          </w:tcPr>
          <w:p w14:paraId="6AFFC3A7" w14:textId="77777777" w:rsidR="00B1398C" w:rsidRPr="00B1398C" w:rsidRDefault="00B1398C" w:rsidP="00BC3C26"/>
        </w:tc>
        <w:tc>
          <w:tcPr>
            <w:tcW w:w="2551" w:type="dxa"/>
          </w:tcPr>
          <w:p w14:paraId="7101BC00" w14:textId="77777777" w:rsidR="00B1398C" w:rsidRPr="00B1398C" w:rsidRDefault="00B1398C" w:rsidP="00BC3C26"/>
        </w:tc>
      </w:tr>
    </w:tbl>
    <w:p w14:paraId="1AD06663" w14:textId="77777777" w:rsidR="002D47EB" w:rsidRPr="00B1398C" w:rsidRDefault="002D47EB" w:rsidP="002D47EB"/>
    <w:p w14:paraId="47F4A587" w14:textId="77777777" w:rsidR="002D47EB" w:rsidRPr="00B1398C" w:rsidRDefault="002D47EB" w:rsidP="002D47EB"/>
    <w:p w14:paraId="4911F768" w14:textId="04AFD6A0" w:rsidR="00B1398C" w:rsidRDefault="00B1398C" w:rsidP="00B1398C">
      <w:pPr>
        <w:shd w:val="clear" w:color="auto" w:fill="FFFFFF"/>
        <w:spacing w:after="150"/>
        <w:rPr>
          <w:rFonts w:eastAsia="Times New Roman" w:cs="Arial"/>
          <w:b/>
          <w:bCs/>
          <w:color w:val="333333"/>
          <w:sz w:val="28"/>
          <w:szCs w:val="28"/>
          <w:lang w:eastAsia="da-DK"/>
        </w:rPr>
      </w:pPr>
      <w:r w:rsidRPr="00B1398C">
        <w:rPr>
          <w:rFonts w:eastAsia="Times New Roman" w:cs="Arial"/>
          <w:b/>
          <w:bCs/>
          <w:color w:val="333333"/>
          <w:sz w:val="28"/>
          <w:szCs w:val="28"/>
          <w:lang w:eastAsia="da-DK"/>
        </w:rPr>
        <w:t>Projektbeskrivelse</w:t>
      </w:r>
      <w:r w:rsidR="00393EA9">
        <w:rPr>
          <w:rFonts w:eastAsia="Times New Roman" w:cs="Arial"/>
          <w:b/>
          <w:bCs/>
          <w:color w:val="333333"/>
          <w:sz w:val="28"/>
          <w:szCs w:val="28"/>
          <w:lang w:eastAsia="da-DK"/>
        </w:rPr>
        <w:t xml:space="preserve"> – vedhæft gerne relevante bilag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398C" w14:paraId="0F996AA6" w14:textId="77777777" w:rsidTr="00B1398C">
        <w:tc>
          <w:tcPr>
            <w:tcW w:w="9628" w:type="dxa"/>
          </w:tcPr>
          <w:p w14:paraId="27394A39" w14:textId="295A9516" w:rsidR="00B1398C" w:rsidRDefault="00B1398C" w:rsidP="00B1398C">
            <w:pPr>
              <w:spacing w:after="150"/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da-DK"/>
              </w:rPr>
            </w:pPr>
          </w:p>
          <w:p w14:paraId="696B1C6A" w14:textId="77777777" w:rsidR="00B1398C" w:rsidRDefault="00B1398C" w:rsidP="00B1398C">
            <w:pPr>
              <w:spacing w:after="150"/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da-DK"/>
              </w:rPr>
            </w:pPr>
          </w:p>
          <w:p w14:paraId="75FAE735" w14:textId="77777777" w:rsidR="00B1398C" w:rsidRDefault="00B1398C" w:rsidP="00B1398C">
            <w:pPr>
              <w:spacing w:after="150"/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da-DK"/>
              </w:rPr>
            </w:pPr>
          </w:p>
          <w:p w14:paraId="43389B34" w14:textId="77777777" w:rsidR="00B1398C" w:rsidRDefault="00B1398C" w:rsidP="00B1398C">
            <w:pPr>
              <w:spacing w:after="150"/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da-DK"/>
              </w:rPr>
            </w:pPr>
          </w:p>
          <w:p w14:paraId="366B9AEE" w14:textId="77777777" w:rsidR="00B1398C" w:rsidRDefault="00B1398C" w:rsidP="00B1398C">
            <w:pPr>
              <w:spacing w:after="150"/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da-DK"/>
              </w:rPr>
            </w:pPr>
          </w:p>
          <w:p w14:paraId="3DB559B8" w14:textId="77777777" w:rsidR="00B1398C" w:rsidRDefault="00B1398C" w:rsidP="00B1398C">
            <w:pPr>
              <w:spacing w:after="150"/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da-DK"/>
              </w:rPr>
            </w:pPr>
          </w:p>
          <w:p w14:paraId="33D400D2" w14:textId="77777777" w:rsidR="00B1398C" w:rsidRDefault="00B1398C" w:rsidP="00B1398C">
            <w:pPr>
              <w:spacing w:after="150"/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da-DK"/>
              </w:rPr>
            </w:pPr>
          </w:p>
          <w:p w14:paraId="4056357E" w14:textId="77777777" w:rsidR="00B1398C" w:rsidRDefault="00B1398C" w:rsidP="00B1398C">
            <w:pPr>
              <w:spacing w:after="150"/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da-DK"/>
              </w:rPr>
            </w:pPr>
          </w:p>
          <w:p w14:paraId="4BBC551A" w14:textId="77777777" w:rsidR="00B1398C" w:rsidRDefault="00B1398C" w:rsidP="00B1398C">
            <w:pPr>
              <w:spacing w:after="150"/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da-DK"/>
              </w:rPr>
            </w:pPr>
          </w:p>
          <w:p w14:paraId="59DED9EA" w14:textId="77777777" w:rsidR="00B1398C" w:rsidRDefault="00B1398C" w:rsidP="00B1398C">
            <w:pPr>
              <w:spacing w:after="150"/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da-DK"/>
              </w:rPr>
            </w:pPr>
          </w:p>
          <w:p w14:paraId="71F9AE99" w14:textId="77777777" w:rsidR="00B1398C" w:rsidRDefault="00B1398C" w:rsidP="00B1398C">
            <w:pPr>
              <w:spacing w:after="150"/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da-DK"/>
              </w:rPr>
            </w:pPr>
          </w:p>
          <w:p w14:paraId="1562EFE2" w14:textId="77777777" w:rsidR="00B1398C" w:rsidRDefault="00B1398C" w:rsidP="00B1398C">
            <w:pPr>
              <w:spacing w:after="150"/>
              <w:rPr>
                <w:rFonts w:eastAsia="Times New Roman" w:cs="Arial"/>
                <w:b/>
                <w:bCs/>
                <w:color w:val="333333"/>
                <w:sz w:val="28"/>
                <w:szCs w:val="28"/>
                <w:lang w:eastAsia="da-DK"/>
              </w:rPr>
            </w:pPr>
          </w:p>
        </w:tc>
      </w:tr>
    </w:tbl>
    <w:p w14:paraId="64B09252" w14:textId="6313E4C2" w:rsidR="002D47EB" w:rsidRPr="00B1398C" w:rsidRDefault="00F560CA" w:rsidP="002D47EB">
      <w:pPr>
        <w:rPr>
          <w:i/>
        </w:rPr>
      </w:pPr>
      <w:r>
        <w:rPr>
          <w:b/>
          <w:bCs/>
        </w:rPr>
        <w:br/>
      </w:r>
      <w:r>
        <w:rPr>
          <w:b/>
          <w:bCs/>
        </w:rPr>
        <w:br/>
      </w:r>
      <w:r w:rsidR="00B1398C" w:rsidRPr="00B1398C">
        <w:rPr>
          <w:b/>
          <w:bCs/>
        </w:rPr>
        <w:t>Dato:</w:t>
      </w:r>
      <w:r w:rsidR="00B1398C" w:rsidRPr="00B1398C">
        <w:rPr>
          <w:b/>
          <w:bCs/>
        </w:rPr>
        <w:tab/>
      </w:r>
      <w:r w:rsidR="00B1398C" w:rsidRPr="00B1398C">
        <w:rPr>
          <w:b/>
          <w:bCs/>
        </w:rPr>
        <w:tab/>
      </w:r>
      <w:r w:rsidR="00B1398C" w:rsidRPr="00B1398C">
        <w:rPr>
          <w:b/>
          <w:bCs/>
        </w:rPr>
        <w:tab/>
        <w:t>Underskrift</w:t>
      </w:r>
      <w:r w:rsidR="00B1398C">
        <w:rPr>
          <w:b/>
          <w:bCs/>
        </w:rPr>
        <w:t xml:space="preserve">: </w:t>
      </w:r>
    </w:p>
    <w:p w14:paraId="18FA32D2" w14:textId="77777777" w:rsidR="00A101D9" w:rsidRPr="00B1398C" w:rsidRDefault="00A101D9"/>
    <w:sectPr w:rsidR="00A101D9" w:rsidRPr="00B1398C" w:rsidSect="00D46B0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7F25" w14:textId="77777777" w:rsidR="00D46B00" w:rsidRDefault="00D46B00">
      <w:r>
        <w:separator/>
      </w:r>
    </w:p>
  </w:endnote>
  <w:endnote w:type="continuationSeparator" w:id="0">
    <w:p w14:paraId="6DBCF44E" w14:textId="77777777" w:rsidR="00D46B00" w:rsidRDefault="00D4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D1B0" w14:textId="77777777" w:rsidR="00D46B00" w:rsidRDefault="00D46B00">
      <w:r>
        <w:separator/>
      </w:r>
    </w:p>
  </w:footnote>
  <w:footnote w:type="continuationSeparator" w:id="0">
    <w:p w14:paraId="143914A1" w14:textId="77777777" w:rsidR="00D46B00" w:rsidRDefault="00D4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7638" w14:textId="77777777" w:rsidR="000E4C11" w:rsidRDefault="00000000">
    <w:pPr>
      <w:pStyle w:val="Sidehoved"/>
    </w:pPr>
    <w:r>
      <w:rPr>
        <w:b/>
        <w:noProof/>
        <w:lang w:eastAsia="da-DK"/>
      </w:rPr>
      <w:drawing>
        <wp:anchor distT="0" distB="0" distL="114300" distR="114300" simplePos="0" relativeHeight="251659264" behindDoc="1" locked="0" layoutInCell="1" allowOverlap="1" wp14:anchorId="2D35BD2E" wp14:editId="01A74889">
          <wp:simplePos x="0" y="0"/>
          <wp:positionH relativeFrom="column">
            <wp:posOffset>5019675</wp:posOffset>
          </wp:positionH>
          <wp:positionV relativeFrom="paragraph">
            <wp:posOffset>-126365</wp:posOffset>
          </wp:positionV>
          <wp:extent cx="1079500" cy="1138555"/>
          <wp:effectExtent l="0" t="0" r="6350" b="4445"/>
          <wp:wrapTight wrapText="bothSides">
            <wp:wrapPolygon edited="0">
              <wp:start x="0" y="0"/>
              <wp:lineTo x="0" y="21323"/>
              <wp:lineTo x="21346" y="21323"/>
              <wp:lineTo x="21346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æsø, logo4_darkblue2 ny standard i jpg-format, 400X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13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71C7B" w14:textId="77777777" w:rsidR="000E4C11" w:rsidRDefault="000E4C11">
    <w:pPr>
      <w:pStyle w:val="Sidehoved"/>
    </w:pPr>
  </w:p>
  <w:p w14:paraId="1F7C883B" w14:textId="77777777" w:rsidR="000E4C11" w:rsidRDefault="000E4C11">
    <w:pPr>
      <w:pStyle w:val="Sidehoved"/>
    </w:pPr>
  </w:p>
  <w:p w14:paraId="07830858" w14:textId="77777777" w:rsidR="000E4C11" w:rsidRDefault="000E4C11">
    <w:pPr>
      <w:pStyle w:val="Sidehoved"/>
    </w:pPr>
  </w:p>
  <w:p w14:paraId="48E3C154" w14:textId="77777777" w:rsidR="000E4C11" w:rsidRDefault="000E4C11">
    <w:pPr>
      <w:pStyle w:val="Sidehoved"/>
    </w:pPr>
  </w:p>
  <w:p w14:paraId="647C978B" w14:textId="77777777" w:rsidR="000E4C11" w:rsidRDefault="000E4C11">
    <w:pPr>
      <w:pStyle w:val="Sidehoved"/>
    </w:pPr>
  </w:p>
  <w:p w14:paraId="1ACE9C25" w14:textId="77777777" w:rsidR="000E4C11" w:rsidRDefault="00000000" w:rsidP="00EA42D1">
    <w:pPr>
      <w:pStyle w:val="Sidehoved"/>
      <w:jc w:val="right"/>
    </w:pPr>
    <w:r>
      <w:t xml:space="preserve">      Kultur- og Folkeoplysning</w:t>
    </w:r>
  </w:p>
  <w:p w14:paraId="0348F975" w14:textId="77777777" w:rsidR="000E4C11" w:rsidRDefault="000E4C1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07B0B"/>
    <w:multiLevelType w:val="multilevel"/>
    <w:tmpl w:val="53A2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54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EB"/>
    <w:rsid w:val="000E4C11"/>
    <w:rsid w:val="002D47EB"/>
    <w:rsid w:val="002E3AD6"/>
    <w:rsid w:val="00393EA9"/>
    <w:rsid w:val="00A101D9"/>
    <w:rsid w:val="00A23C68"/>
    <w:rsid w:val="00B1398C"/>
    <w:rsid w:val="00D26D3F"/>
    <w:rsid w:val="00D46B00"/>
    <w:rsid w:val="00D547BF"/>
    <w:rsid w:val="00DC546B"/>
    <w:rsid w:val="00E320A4"/>
    <w:rsid w:val="00F5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0E5F"/>
  <w15:chartTrackingRefBased/>
  <w15:docId w15:val="{4FF27592-703A-4926-8B30-16CBA656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EB"/>
    <w:pPr>
      <w:spacing w:after="0" w:line="240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4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4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4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4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4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47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47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47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47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D4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D4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D4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D47E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D47E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D47E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D47E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D47E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D47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D47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D4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D4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D4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D4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D47E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D47E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D47E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D4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D47E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D47E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59"/>
    <w:rsid w:val="002D47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D47E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D47EB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D47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Læsø Kommune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Harbo Christensen</dc:creator>
  <cp:keywords/>
  <dc:description/>
  <cp:lastModifiedBy>Sina Harbo Christensen</cp:lastModifiedBy>
  <cp:revision>2</cp:revision>
  <cp:lastPrinted>2024-01-29T08:13:00Z</cp:lastPrinted>
  <dcterms:created xsi:type="dcterms:W3CDTF">2024-04-12T09:38:00Z</dcterms:created>
  <dcterms:modified xsi:type="dcterms:W3CDTF">2024-04-12T09:38:00Z</dcterms:modified>
</cp:coreProperties>
</file>